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de37119" w14:textId="de37119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152FCF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DD067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152FCF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152FCF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675" w:rsidR="00DD0675">
            <w:rPr>
              <w:rStyle w:val="eSPISCCParagraphDefaultFont"/>
            </w:rPr>
            <w:t>Obala dr. Franje Tuđmana 2</w:t>
          </w:r>
        </w:sdtContent>
      </w:sdt>
      <w:r w:rsidRPr="006C43C5" w:rsidR="00AE649C">
        <w:t xml:space="preserve"> </w:t>
      </w:r>
    </w:p>
    <w:p w:rsidR="001A12B4" w:rsidP="001A12B4" w:rsidRDefault="00152FCF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675" w:rsidR="00DD0675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675" w:rsidR="00DD0675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546722161"/>
          <w:placeholder>
            <w:docPart w:val="58FCEBDA88F64164A7723EA9F93B205F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26</w:t>
          </w:r>
        </w:sdtContent>
      </w:sdt>
      <w:r w:rsidRPr="001A12B4">
        <w:rPr>
          <w:rFonts w:eastAsia="Times New Roman"/>
          <w:noProof/>
          <w:lang w:eastAsia="hr-HR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Pp Ikp-641/2020-3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DD067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152FCF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583C9C" w:rsidR="006C409D">
        <w:rPr>
          <w:rFonts w:eastAsia="Times New Roman" w:cs="Times New Roman"/>
        </w:rPr>
        <w:t>prekršajnopravne sankcije</w:t>
      </w:r>
      <w:r w:rsidRPr="00DB5560" w:rsidR="006C409D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Marin Krmpotić, OIB 42061457102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842011354"/>
          <w:lock w:val="sdtLocked"/>
          <w:placeholder>
            <w:docPart w:val="5722A48615624EF28ADA91B614A8FD97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2865B3">
        <w:rPr>
          <w:rFonts w:eastAsia="Calibri" w:cs="Times New Roman"/>
        </w:rPr>
        <w:t xml:space="preserve">  </w:t>
      </w:r>
      <w:r w:rsidR="001C3C78">
        <w:rPr>
          <w:rFonts w:eastAsia="Times New Roman" w:cs="Times New Roman"/>
          <w:lang w:eastAsia="hr-HR"/>
        </w:rPr>
        <w:t>dana</w:t>
      </w:r>
      <w:r w:rsidR="00531F27">
        <w:rPr>
          <w:rFonts w:eastAsia="Times New Roman" w:cs="Times New Roman"/>
          <w:lang w:eastAsia="hr-HR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26. travnja 2024.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82594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5F4CD9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1786611390"/>
          <w:lock w:val="sdtLocked"/>
          <w:placeholder>
            <w:docPart w:val="FBB3F844BBCD4DC0B872EC7BF18850E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6C409D">
        <w:rPr>
          <w:rFonts w:eastAsia="Times New Roman" w:cs="Times New Roman"/>
        </w:rPr>
        <w:t>obustavlja se postupak izvršenja prekršajnopravne sankcije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UserObject.Tekst142_1"/>
          <w:id w:val="-1612592046"/>
          <w:lock w:val="sdtLocked"/>
          <w:placeholder>
            <w:docPart w:val="ACBCD7817900413FB01F663ECBF4491D"/>
          </w:placeholder>
          <w:showingPlcHdr/>
          <w:dataBinding w:xpath="/icms/UserObject.Tekst142/derivirana_varijabla[@naziv='UserObject.Tekst142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Pr="00DD0675" w:rsidR="006C409D">
            <w:rPr>
              <w:rStyle w:val="Tekstrezerviranogmjesta"/>
            </w:rPr>
            <w:t>.._.._.._.._.._.._.._..</w:t>
          </w:r>
        </w:sdtContent>
      </w:sdt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osuđeniku</w:t>
      </w:r>
      <w:r w:rsidRPr="006C409D" w:rsidR="006C409D">
        <w:rPr>
          <w:rFonts w:eastAsia="Calibri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1125666404"/>
          <w:lock w:val="sdtLocked"/>
          <w:placeholder>
            <w:docPart w:val="41248D39E66E4B76AB95FE46CEB1BF87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Marin Krmpotić, OIB 42061457102, rođen-a 22.05.1996.</w:t>
          </w:r>
        </w:sdtContent>
      </w:sdt>
      <w:r w:rsidR="00531F27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ProtuStrankaListFormatedWithAdress_1"/>
          <w:id w:val="-51079911"/>
          <w:lock w:val="sdtLocked"/>
          <w:placeholder>
            <w:docPart w:val="4C1FEE2E110447F3B71B08211BC23530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Marin Krmpotić, Senjska Draga 11., 53270 Senjska Draga">
            <w:listItem w:displayText="Marin Krmpotić, Senjska Draga 11., 53270 Senjska Draga" w:value="Marin Krmpotić, Senjska Draga 11., 53270 Senjska Drag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Marin Krmpotić, Senjska Draga 11., 53270 Senjska Draga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1D6A09">
        <w:rPr>
          <w:rFonts w:eastAsia="Times New Roman" w:cs="Times New Roman"/>
        </w:rPr>
        <w:t>zbog prekršaja iz</w:t>
      </w:r>
      <w:bookmarkStart w:name="_GoBack" w:id="0"/>
      <w:bookmarkEnd w:id="0"/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363094019"/>
          <w:lock w:val="sdtLocked"/>
          <w:placeholder>
            <w:docPart w:val="25F919ABEA594ADA90F1D9803A9EAE95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2865B3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825946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-1512749315"/>
          <w:lock w:val="sdtLocked"/>
          <w:placeholder>
            <w:docPart w:val="1CA3FFBEA7274C33A78C1D6651F01F59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Općinski sud u Crikvenici, Stalna služba u Senju, Prekršajni odjel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poslovni broj presude"/>
          <w:tag w:val="DomainObject.IkpPredmet.OdlukaRjesenjeIshodisni_1"/>
          <w:id w:val="2093728861"/>
          <w:lock w:val="sdtLocked"/>
          <w:placeholder>
            <w:docPart w:val="2186CDA727BA4D4696F03A76789FFB6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Pp P-2578/2019-7 donesena 27.02.2020.</w:t>
          </w:r>
        </w:sdtContent>
      </w:sdt>
      <w:r w:rsidR="006C409D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 xml:space="preserve">koja je postala pravomoćna dana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-1298830988"/>
          <w:lock w:val="sdtLocked"/>
          <w:placeholder>
            <w:docPart w:val="D6826FE6C89C4BA4A0924D62B0D2D7CA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7-03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03.07.2020.</w:t>
          </w:r>
        </w:sdtContent>
      </w:sdt>
      <w:r w:rsidR="00DD0675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Marin Krmpotić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="00275E81">
        <w:rPr>
          <w:rFonts w:cs="Times New Roman"/>
        </w:rPr>
        <w:t xml:space="preserve">izrečena je </w:t>
      </w:r>
      <w:r w:rsidRPr="003B4689" w:rsidR="006C409D">
        <w:rPr>
          <w:rFonts w:eastAsia="Times New Roman" w:cs="Times New Roman"/>
        </w:rPr>
        <w:t xml:space="preserve">prekršajnopravna sankcija 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UserObject.Tekst143_1"/>
          <w:id w:val="437030362"/>
          <w:lock w:val="sdtLocked"/>
          <w:placeholder>
            <w:docPart w:val="974562CFBF01478EA34669F9D7DD394A"/>
          </w:placeholder>
          <w:showingPlcHdr/>
          <w:dataBinding w:xpath="/icms/UserObject.Tekst143/derivirana_varijabla[@naziv='UserObject.Tekst143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Pr="00DD0675" w:rsidR="006C409D">
            <w:rPr>
              <w:rStyle w:val="Tekstrezerviranogmjesta"/>
            </w:rPr>
            <w:t>.._.._.._.._.._.._.._..</w:t>
          </w:r>
        </w:sdtContent>
      </w:sdt>
      <w:r w:rsidR="006C409D">
        <w:rPr>
          <w:rFonts w:eastAsia="Times New Roman" w:cs="Times New Roman"/>
        </w:rPr>
        <w:t xml:space="preserve"> </w:t>
      </w:r>
      <w:r w:rsidR="00275E81">
        <w:rPr>
          <w:rFonts w:eastAsia="Times New Roman" w:cs="Times New Roman"/>
        </w:rPr>
        <w:t xml:space="preserve">. </w:t>
      </w:r>
    </w:p>
    <w:p w:rsidRPr="003B4689" w:rsidR="006C409D" w:rsidP="006C409D" w:rsidRDefault="00825946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3B4689" w:rsidR="006C409D">
        <w:rPr>
          <w:rFonts w:eastAsia="Times New Roman" w:cs="Times New Roman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="00DD0675" w:rsidP="006C409D" w:rsidRDefault="00DD0675">
      <w:pPr>
        <w:ind w:firstLine="709"/>
        <w:jc w:val="both"/>
        <w:rPr>
          <w:rFonts w:eastAsia="Times New Roman" w:cs="Times New Roman"/>
        </w:rPr>
      </w:pPr>
    </w:p>
    <w:p w:rsidR="00DD0675" w:rsidP="006C409D" w:rsidRDefault="00DD0675">
      <w:pPr>
        <w:ind w:firstLine="709"/>
        <w:jc w:val="both"/>
        <w:rPr>
          <w:rFonts w:eastAsia="Times New Roman" w:cs="Times New Roman"/>
        </w:rPr>
      </w:pPr>
    </w:p>
    <w:p w:rsidR="00DD0675" w:rsidP="006C409D" w:rsidRDefault="00DD0675">
      <w:pPr>
        <w:ind w:firstLine="709"/>
        <w:jc w:val="both"/>
        <w:rPr>
          <w:rFonts w:eastAsia="Times New Roman" w:cs="Times New Roman"/>
        </w:rPr>
      </w:pPr>
    </w:p>
    <w:p w:rsidRPr="003B4689" w:rsidR="006C409D" w:rsidP="006C409D" w:rsidRDefault="00825946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3. </w:t>
      </w:r>
      <w:r w:rsidRPr="003B4689" w:rsidR="006C409D">
        <w:rPr>
          <w:rFonts w:eastAsia="Times New Roman" w:cs="Times New Roman"/>
        </w:rPr>
        <w:t>Budući je od dana pravomoćnosti odluke o prekršaju proteklo više od tri godine nastupila je zastara izvršenja prekršajnopravnih sankcija, zbog čega je postupak izvršenja obustavljen.</w:t>
      </w:r>
    </w:p>
    <w:p w:rsidRPr="003B4689" w:rsidR="006C409D" w:rsidP="006C409D" w:rsidRDefault="006C409D">
      <w:pPr>
        <w:jc w:val="both"/>
        <w:rPr>
          <w:rFonts w:cs="Times New Roman"/>
        </w:rPr>
      </w:pPr>
    </w:p>
    <w:p w:rsidR="00984112" w:rsidP="00275E81" w:rsidRDefault="00984112">
      <w:pPr>
        <w:ind w:firstLine="708"/>
        <w:jc w:val="both"/>
        <w:rPr>
          <w:rFonts w:eastAsia="Times New Roman" w:cs="Times New Roman"/>
        </w:rPr>
      </w:pPr>
    </w:p>
    <w:p w:rsidR="00F76251" w:rsidP="00561534" w:rsidRDefault="00F76251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26. travnja 2024.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5"/>
        <w:gridCol w:w="2960"/>
        <w:gridCol w:w="3036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B40829" w:rsidRDefault="00152FCF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D0675" w:rsidR="00DD0675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152FCF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D0675" w:rsidR="00DD0675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531F27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Općinski sud u Crikvenici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Obala dr. Franje Tuđmana 2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osuđenik"/>
          <w:tag w:val="DomainObject.Predmet.OsudenikImePrezimeAdresa_1"/>
          <w:id w:val="-1256430291"/>
          <w:lock w:val="sdtLocked"/>
          <w:placeholder>
            <w:docPart w:val="F323697B29B945C18B4DA034BB7D138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Marin Krmpotić, Senjska Draga 11 , 53270 Senjska Draga</w:t>
          </w:r>
        </w:sdtContent>
      </w:sdt>
      <w:r w:rsidR="00531F27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531F2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podnositelj </w:t>
      </w:r>
      <w:r w:rsidR="00391C4A">
        <w:rPr>
          <w:rFonts w:eastAsia="Calibri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trankaFormatedWithAdress_1"/>
          <w:id w:val="466016152"/>
          <w:lock w:val="sdtLocked"/>
          <w:placeholder>
            <w:docPart w:val="9AA45F698BBA4BD38F19C7EA1E8FF3D9"/>
          </w:placeholder>
          <w:dataBinding w:xpath="/icms/DomainObject.Predmet.StrankaFormatedWithAdress/derivirana_varijabla[@naziv='DomainObject.Predmet.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D0675" w:rsidR="00DD0675">
            <w:rPr>
              <w:rStyle w:val="eSPISCCParagraphDefaultFont"/>
              <w:rFonts w:eastAsiaTheme="minorHAnsi"/>
            </w:rPr>
            <w:t>Policijska postajka Senj br. 511-04-09/05-5-15-1/2019</w:t>
          </w:r>
        </w:sdtContent>
      </w:sdt>
      <w:r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52FCF" w:rsidP="00537B78" w:rsidRDefault="00152FCF">
      <w:r>
        <w:separator/>
      </w:r>
    </w:p>
  </w:endnote>
  <w:endnote w:type="continuationSeparator" w:id="0">
    <w:p w:rsidR="00152FCF" w:rsidP="00537B78" w:rsidRDefault="00152FC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849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52FCF" w:rsidP="00537B78" w:rsidRDefault="00152FCF">
      <w:r>
        <w:separator/>
      </w:r>
    </w:p>
  </w:footnote>
  <w:footnote w:type="continuationSeparator" w:id="0">
    <w:p w:rsidR="00152FCF" w:rsidP="00537B78" w:rsidRDefault="00152FC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DD0675" w:rsidR="00DD0675">
          <w:rPr>
            <w:rStyle w:val="eSPISCCParagraphDefaultFont"/>
          </w:rPr>
          <w:t>Pp Ikp-641/2020-3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2FCF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A09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5B3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C41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0781D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1F27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849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CD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261E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28E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2B74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936"/>
    <w:rsid w:val="00824D64"/>
    <w:rsid w:val="00825946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6A82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243A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675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0BA6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235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0D86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2A2944BC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32C4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332C4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332C4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FCEBDA88F64164A7723EA9F93B20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56D5CA-3498-4AC2-8299-5D900D65DB42}"/>
      </w:docPartPr>
      <w:docPartBody>
        <w:p w:rsidR="001B0766" w:rsidP="00B715E5" w:rsidRDefault="00B715E5">
          <w:pPr>
            <w:pStyle w:val="58FCEBDA88F64164A7723EA9F93B205F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BCD7817900413FB01F663ECBF449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FD6E95A-EBC9-47DA-A47B-5EB8C44E5B04}"/>
      </w:docPartPr>
      <w:docPartBody>
        <w:p w:rsidR="00431352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31352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74562CFBF01478EA34669F9D7DD394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1B590A-3DE2-4C90-97BB-55B02E278938}"/>
      </w:docPartPr>
      <w:docPartBody>
        <w:p w:rsidR="00431352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1248D39E66E4B76AB95FE46CEB1BF8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00D6EB9-7B89-4610-BA66-364EB888E26B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C1FEE2E110447F3B71B08211BC23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DC4C3EF-D09C-4420-9FCC-03ABB9B6E24B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A3FFBEA7274C33A78C1D6651F01F5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20E4B0B-BC54-4A5E-9523-FD13B95C0CC2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86CDA727BA4D4696F03A76789FFB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DD69BE6-07E0-4553-AB00-3D7271E71759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323697B29B945C18B4DA034BB7D13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466166-06DD-4C38-A72F-8DD2242252E9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AA45F698BBA4BD38F19C7EA1E8FF3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9AC91C-D748-45F0-8115-47251C147120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B3F844BBCD4DC0B872EC7BF18850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9751C32-AE84-4EA1-B2FA-0C0705DB31EB}"/>
      </w:docPartPr>
      <w:docPartBody>
        <w:p w:rsidR="00567FE0" w:rsidRDefault="008B0593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6826FE6C89C4BA4A0924D62B0D2D7C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44B176-034E-450B-829B-75C5D95F7AB8}"/>
      </w:docPartPr>
      <w:docPartBody>
        <w:p w:rsidR="00567FE0" w:rsidRDefault="008B0593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5722A48615624EF28ADA91B614A8FD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4438B07-B11B-46B5-9777-FE7B5F0C8890}"/>
      </w:docPartPr>
      <w:docPartBody>
        <w:p w:rsidR="0012038E" w:rsidRDefault="00567FE0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F919ABEA594ADA90F1D9803A9EAE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0664C9B-1985-4897-BD69-9FAD5DBBAD6D}"/>
      </w:docPartPr>
      <w:docPartBody>
        <w:p w:rsidR="0012038E" w:rsidRDefault="00567FE0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2038E"/>
    <w:rsid w:val="00122FD1"/>
    <w:rsid w:val="001B0766"/>
    <w:rsid w:val="003870BE"/>
    <w:rsid w:val="0039266B"/>
    <w:rsid w:val="00404B0E"/>
    <w:rsid w:val="00431352"/>
    <w:rsid w:val="00445DEE"/>
    <w:rsid w:val="00567FE0"/>
    <w:rsid w:val="005B3768"/>
    <w:rsid w:val="005C5899"/>
    <w:rsid w:val="00610173"/>
    <w:rsid w:val="00627279"/>
    <w:rsid w:val="0067123B"/>
    <w:rsid w:val="0087691E"/>
    <w:rsid w:val="008B0593"/>
    <w:rsid w:val="00922E6E"/>
    <w:rsid w:val="00937323"/>
    <w:rsid w:val="009B1611"/>
    <w:rsid w:val="009D6674"/>
    <w:rsid w:val="009E58D3"/>
    <w:rsid w:val="009E647F"/>
    <w:rsid w:val="00A01DC1"/>
    <w:rsid w:val="00A23636"/>
    <w:rsid w:val="00A67301"/>
    <w:rsid w:val="00AB6D69"/>
    <w:rsid w:val="00B55BCF"/>
    <w:rsid w:val="00B715E5"/>
    <w:rsid w:val="00BD7339"/>
    <w:rsid w:val="00C16F4E"/>
    <w:rsid w:val="00C63CA9"/>
    <w:rsid w:val="00CB4658"/>
    <w:rsid w:val="00D5459C"/>
    <w:rsid w:val="00D94CFA"/>
    <w:rsid w:val="00EC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7FE0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travnja 2024.</izvorni_sadrzaj>
    <derivirana_varijabla naziv="DomainObject.DatumDonosenjaOdluke_1">25. travnja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Ikp-641/2020-3</izvorni_sadrzaj>
    <derivirana_varijabla naziv="DomainObject.Oznaka_1">Pp Ikp-641/2020-3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Ikp-641/2020</izvorni_sadrzaj>
    <derivirana_varijabla naziv="DomainObject.Predmet.OznakaBroj_1">Pp Ikp-641/2020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P-2578/2019], JCMS stara oznaka predmeta=[], </izvorni_sadrzaj>
    <derivirana_varijabla naziv="DomainObject.Predmet.PrimjedbaSuca_1">oznaka JCMS vezanog predmeta=[Pp P-2578/2019],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Krmpotić</izvorni_sadrzaj>
    <derivirana_varijabla naziv="DomainObject.Predmet.ProtustrankaFormated_1">  Marin Krmpotić</derivirana_varijabla>
  </DomainObject.Predmet.ProtustrankaFormated>
  <DomainObject.Predmet.ProtustrankaFormatedOIB>
    <izvorni_sadrzaj>  Marin Krmpotić, OIB 42061457102</izvorni_sadrzaj>
    <derivirana_varijabla naziv="DomainObject.Predmet.ProtustrankaFormatedOIB_1">Marin Krmpotić, OIB 42061457102</derivirana_varijabla>
  </DomainObject.Predmet.ProtustrankaFormatedOIB>
  <DomainObject.Predmet.ProtustrankaFormatedWithAdress>
    <izvorni_sadrzaj> Marin Krmpotić, Senjska Draga 11 
, 53270 Senjska Draga</izvorni_sadrzaj>
    <derivirana_varijabla naziv="DomainObject.Predmet.ProtustrankaFormatedWithAdress_1"> Marin Krmpotić, Senjska Draga 11 
, 53270 Senjska Draga</derivirana_varijabla>
  </DomainObject.Predmet.ProtustrankaFormatedWithAdress>
  <DomainObject.Predmet.ProtustrankaFormatedWithAdressOIB>
    <izvorni_sadrzaj> Marin Krmpotić, OIB 42061457102, Senjska Draga 11 
, 53270 Senjska Draga</izvorni_sadrzaj>
    <derivirana_varijabla naziv="DomainObject.Predmet.ProtustrankaFormatedWithAdressOIB_1"> Marin Krmpotić, OIB 42061457102, Senjska Draga 11 
, 53270 Senjska Draga</derivirana_varijabla>
  </DomainObject.Predmet.ProtustrankaFormatedWithAdressOIB>
  <DomainObject.Predmet.ProtustrankaWithAdress>
    <izvorni_sadrzaj>Marin Krmpotić Senjska Draga 11 
, 53270 Senjska Draga</izvorni_sadrzaj>
    <derivirana_varijabla naziv="DomainObject.Predmet.ProtustrankaWithAdress_1">Marin Krmpotić Senjska Draga 11 
, 53270 Senjska Draga</derivirana_varijabla>
  </DomainObject.Predmet.ProtustrankaWithAdress>
  <DomainObject.Predmet.ProtustrankaWithAdressOIB>
    <izvorni_sadrzaj>Marin Krmpotić, OIB 42061457102, Senjska Draga 11 
, 53270 Senjska Draga</izvorni_sadrzaj>
    <derivirana_varijabla naziv="DomainObject.Predmet.ProtustrankaWithAdressOIB_1">Marin Krmpotić, OIB 42061457102, Senjska Draga 11 
, 53270 Senjska Draga</derivirana_varijabla>
  </DomainObject.Predmet.ProtustrankaWithAdressOIB>
  <DomainObject.Predmet.ProtustrankaNazivFormated>
    <izvorni_sadrzaj>Marin Krmpotić</izvorni_sadrzaj>
    <derivirana_varijabla naziv="DomainObject.Predmet.ProtustrankaNazivFormated_1">Marin Krmpotić</derivirana_varijabla>
    <derivirana_varijabla naziv="Padez">Marin Krmpotić</derivirana_varijabla>
  </DomainObject.Predmet.ProtustrankaNazivFormated>
  <DomainObject.Predmet.ProtustrankaNazivFormatedOIB>
    <izvorni_sadrzaj>Marin Krmpotić, OIB 42061457102</izvorni_sadrzaj>
    <derivirana_varijabla naziv="DomainObject.Predmet.ProtustrankaNazivFormatedOIB_1">Marin Krmpotić, OIB 42061457102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 </izvorni_sadrzaj>
    <derivirana_varijabla naziv="DomainObject.Predmet.Referada.Prostorija.Naziv_1">Soba br. 3 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Općinski sud u Crikvenici, Stalna služba u Senju, Prekršajni odjel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Policijska postajka Senj br. 511-04-09/05-5-15-1/2019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Obala dr. Franje Tuđmana 2</izvorni_sadrzaj>
    <derivirana_varijabla naziv="DomainObject.Predmet.Sud.Adresa.UlicaIKBR_1">Obala dr. Franje Tuđmana 2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Marin Krmpotić</item>
    </izvorni_sadrzaj>
    <derivirana_varijabla naziv="DomainObject.Predmet.ProtuStrankaListFormated_1">
      <item>Marin Krmpotić</item>
    </derivirana_varijabla>
  </DomainObject.Predmet.ProtuStrankaListFormated>
  <DomainObject.Predmet.ProtuStrankaListFormatedOIB>
    <izvorni_sadrzaj>
      <item>Marin Krmpotić, OIB 42061457102</item>
    </izvorni_sadrzaj>
    <derivirana_varijabla naziv="DomainObject.Predmet.ProtuStrankaListFormatedOIB_1">
      <item>Marin Krmpotić, OIB 42061457102</item>
    </derivirana_varijabla>
  </DomainObject.Predmet.ProtuStrankaListFormatedOIB>
  <DomainObject.Predmet.ProtuStrankaListFormatedWithAdress>
    <izvorni_sadrzaj>
      <item>Marin Krmpotić, Senjska Draga 11 
, 53270 Senjska Draga</item>
    </izvorni_sadrzaj>
    <derivirana_varijabla naziv="DomainObject.Predmet.ProtuStrankaListFormatedWithAdress_1">
      <item>Marin Krmpotić, Senjska Draga 11., 53270 Senjska Draga</item>
    </derivirana_varijabla>
  </DomainObject.Predmet.ProtuStrankaListFormatedWithAdress>
  <DomainObject.Predmet.ProtuStrankaListFormatedWithAdressOIB>
    <izvorni_sadrzaj>
      <item>Marin Krmpotić, OIB 42061457102, Senjska Draga 11 
, 53270 Senjska Draga</item>
    </izvorni_sadrzaj>
    <derivirana_varijabla naziv="DomainObject.Predmet.ProtuStrankaListFormatedWithAdressOIB_1">
      <item>Marin Krmpotić, OIB 42061457102, Senjska Draga 11 
, 53270 Senjska Draga</item>
    </derivirana_varijabla>
  </DomainObject.Predmet.ProtuStrankaListFormatedWithAdressOIB>
  <DomainObject.Predmet.ProtuStrankaListNazivFormated>
    <izvorni_sadrzaj>
      <item>Marin Krmpotić</item>
    </izvorni_sadrzaj>
    <derivirana_varijabla naziv="DomainObject.Predmet.ProtuStrankaListNazivFormated_1">
      <item>Marin Krmpotić</item>
    </derivirana_varijabla>
  </DomainObject.Predmet.ProtuStrankaListNazivFormated>
  <DomainObject.Predmet.ProtuStrankaListNazivFormatedOIB>
    <izvorni_sadrzaj>
      <item>Marin Krmpotić, OIB 42061457102</item>
    </izvorni_sadrzaj>
    <derivirana_varijabla naziv="DomainObject.Predmet.ProtuStrankaListNazivFormatedOIB_1">
      <item>Marin Krmpotić, OIB 42061457102</item>
    </derivirana_varijabla>
  </DomainObject.Predmet.ProtuStrankaListNazivFormatedOIB>
  <DomainObject.Predmet.OstaliListFormated>
    <izvorni_sadrzaj>
      <item>Općinski sud u Crikvenici</item>
      <item>Valentina Uković</item>
      <item>Policijska Postaja Senj</item>
    </izvorni_sadrzaj>
    <derivirana_varijabla naziv="DomainObject.Predmet.OstaliListFormated_1">
      <item>Općinski sud u Crikvenici</item>
      <item>Valentina Uković</item>
      <item>Policijska Postaja Senj</item>
    </derivirana_varijabla>
    <derivirana_varijabla naziv="DrugaOsoba">
      <item>Općinski sud u Crikvenici</item>
      <item>Valentina Uković</item>
      <item>Policijska Postaja Senj</item>
    </derivirana_varijabla>
  </DomainObject.Predmet.OstaliListFormated>
  <DomainObject.Predmet.OstaliListFormatedOIB>
    <izvorni_sadrzaj>
      <item>Općinski sud u Crikvenici, OIB 74084245037</item>
      <item>Valentina Uković, OIB 87639571963</item>
      <item>Policijska Postaja Senj</item>
    </izvorni_sadrzaj>
    <derivirana_varijabla naziv="DomainObject.Predmet.OstaliListFormatedOIB_1">
      <item>Općinski sud u Crikvenici, OIB 74084245037</item>
      <item>Valentina Uković, OIB 87639571963</item>
      <item>Policijska Postaja Senj</item>
    </derivirana_varijabla>
  </DomainObject.Predmet.OstaliListFormatedOIB>
  <DomainObject.Predmet.OstaliListFormatedWithAdress>
    <izvorni_sadrzaj>
      <item>Općinski sud u Crikvenici, Kralja Tomislava 85 A
, 51260 Crikvenica</item>
      <item>Valentina Uković, Stara cesta 2
, 53270 Senj</item>
      <item>Policijska Postaja Senj, Stara Cesta 23
, 53270 Senj</item>
    </izvorni_sadrzaj>
    <derivirana_varijabla naziv="DomainObject.Predmet.OstaliListFormatedWithAdress_1">
      <item>Općinski sud u Crikvenici, Kralja Tomislava 85 A
, 51260 Crikvenica</item>
      <item>Valentina Uković, Stara cesta 2
, 53270 Senj</item>
      <item>Policijska Postaja Senj, Stara Cesta 23
, 53270 Senj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Valentina Uković, OIB 87639571963, Stara cesta 2
, 53270 Senj</item>
      <item>Policijska Postaja Senj, Stara Cesta 23
, 53270 Senj</item>
    </izvorni_sadrzaj>
    <derivirana_varijabla naziv="DomainObject.Predmet.OstaliListFormatedWithAdressOIB_1">
      <item>Općinski sud u Crikvenici, OIB 74084245037, Kralja Tomislava 85 A
, 51260 Crikvenica</item>
      <item>Valentina Uković, OIB 87639571963, Stara cesta 2
, 53270 Senj</item>
      <item>Policijska Postaja Senj, Stara Cesta 23
, 53270 Senj</item>
    </derivirana_varijabla>
  </DomainObject.Predmet.OstaliListFormatedWithAdressOIB>
  <DomainObject.Predmet.OstaliListNazivFormated>
    <izvorni_sadrzaj>
      <item>Općinski sud u Crikvenici</item>
      <item>Valentina Uković</item>
      <item>Policijska Postaja Senj</item>
    </izvorni_sadrzaj>
    <derivirana_varijabla naziv="DomainObject.Predmet.OstaliListNazivFormated_1">
      <item>Općinski sud u Crikvenici</item>
      <item>Valentina Uković</item>
      <item>Policijska Postaja Senj</item>
    </derivirana_varijabla>
  </DomainObject.Predmet.OstaliListNazivFormated>
  <DomainObject.Predmet.OstaliListNazivFormatedOIB>
    <izvorni_sadrzaj>
      <item>Općinski sud u Crikvenici, OIB 74084245037</item>
      <item>Valentina Uković, OIB 87639571963</item>
      <item>Policijska Postaja Senj</item>
    </izvorni_sadrzaj>
    <derivirana_varijabla naziv="DomainObject.Predmet.OstaliListNazivFormatedOIB_1">
      <item>Općinski sud u Crikvenici, OIB 74084245037</item>
      <item>Valentina Uković, OIB 87639571963</item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1. točke 1.</izvorni_sadrzaj>
    <derivirana_varijabla naziv="DomainObject.Predmet.ClanakZakonaFull_1">članka 216.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26. travnja 2024.</izvorni_sadrzaj>
    <derivirana_varijabla naziv="DomainObject.Datum_1">26. travnja 2024.</derivirana_varijabla>
    <derivirana_varijabla naziv="datum">26. travnja 2024.</derivirana_varijabla>
    <derivirana_varijabla naziv="datumpravomocnosti">26. travnja 2024.</derivirana_varijabla>
  </DomainObject.Datum>
  <DomainObject.PoslovniBrojDokumenta>
    <izvorni_sadrzaj>Pp Ikp-641/2020-3</izvorni_sadrzaj>
    <derivirana_varijabla naziv="DomainObject.PoslovniBrojDokumenta_1">Pp Ikp-641/2020-3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Marin Krmpotić</izvorni_sadrzaj>
    <derivirana_varijabla naziv="DomainObject.Predmet.ProtustrankaIDrugi_1">Marin Krmpotić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Marin Krmpotić, OIB 42061457102, Senjska Draga 11 
, 53270 Senjska Draga</izvorni_sadrzaj>
    <derivirana_varijabla naziv="DomainObject.Predmet.ProtustrankaIDrugiAdressOIB_1">Marin Krmpotić, OIB 42061457102, Senjska Draga 11 
, 53270 Senjska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Krmpotić</item>
      <item>Općinski sud u Crikvenici</item>
      <item>Općinski sud u Crikvenici</item>
      <item>Valentina Uković</item>
      <item>Policijska Postaja Senj</item>
    </izvorni_sadrzaj>
    <derivirana_varijabla naziv="DomainObject.Predmet.SudioniciListNaziv_1">
      <item>Marin Krmpotić</item>
      <item>Općinski sud u Crikvenici</item>
      <item>Općinski sud u Crikvenici</item>
      <item>Valentina Uković</item>
      <item>Policijska Postaja Senj</item>
    </derivirana_varijabla>
    <derivirana_varijabla naziv="OstaliSudionici">
      <item>Marin Krmpotić</item>
      <item>Općinski sud u Crikvenici</item>
      <item>Općinski sud u Crikvenici</item>
      <item>Valentina Uković</item>
      <item>Policijska Postaja Senj</item>
    </derivirana_varijabla>
  </DomainObject.Predmet.SudioniciListNaziv>
  <DomainObject.Predmet.SudioniciListAdressOIB>
    <izvorni_sadrzaj>
      <item>Marin Krmpotić, OIB 42061457102, Senjska Draga 11 
,53270 Senjska Draga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Policijska Postaja Senj, Stara Cesta 23
,53270 Senj</item>
    </izvorni_sadrzaj>
    <derivirana_varijabla naziv="DomainObject.Predmet.SudioniciListAdressOIB_1">
      <item>Marin Krmpotić, OIB 42061457102, Senjska Draga 11 
,53270 Senjska Draga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Policijska Postaja Senj, Stara Cesta 23
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42061457102</item>
      <item>, OIB 74084245037</item>
      <item>, OIB 74084245037</item>
      <item>, OIB 87639571963</item>
      <item>, OIB null</item>
    </izvorni_sadrzaj>
    <derivirana_varijabla naziv="DomainObject.Predmet.SudioniciListNazivOIB_1">
      <item>, OIB 42061457102</item>
      <item>, OIB 74084245037</item>
      <item>, OIB 74084245037</item>
      <item>, OIB 87639571963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2020.</izvorni_sadrzaj>
    <derivirana_varijabla naziv="DomainObject.PredzadnjaOdlukaIzPredmeta.DatumDonosenjaOdluke_1">1. listopada 2020.</derivirana_varijabla>
  </DomainObject.PredzadnjaOdlukaIzPredmeta.DatumDonosenjaOdluke>
  <DomainObject.PredzadnjaOdlukaIzPredmeta.Oznaka>
    <izvorni_sadrzaj>Pp Ikp-641/2020-2</izvorni_sadrzaj>
    <derivirana_varijabla naziv="DomainObject.PredzadnjaOdlukaIzPredmeta.Oznaka_1">Pp Ikp-641/2020-2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kolovoza 2020.</izvorni_sadrzaj>
    <derivirana_varijabla naziv="DomainObject.Predmet.DatumPocetkaProcesa_1">13. kolovoza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Marin Krmpotić, Senjska Draga 11 
, 53270 Senjska Draga</izvorni_sadrzaj>
    <derivirana_varijabla naziv="DomainObject.Predmet.OsudenikImePrezimeAdresa_1">Marin Krmpotić, Senjska Draga 11 
, 53270 Senjska Draga</derivirana_varijabla>
  </DomainObject.Predmet.OsudenikImePrezimeAdresa>
  <DomainObject.Predmet.OsudenikImePrezimeOIBDatRodenja>
    <izvorni_sadrzaj>Marin Krmpotić, OIB 42061457102, rođen-a 22.05.1996.</izvorni_sadrzaj>
    <derivirana_varijabla naziv="DomainObject.Predmet.OsudenikImePrezimeOIBDatRodenja_1">Marin Krmpotić, OIB 42061457102, rođen-a 22.05.1996.</derivirana_varijabla>
  </DomainObject.Predmet.OsudenikImePrezimeOIBDatRodenja>
  <DomainObject.IkpPredmet.OdlukaRjesenjeIshodisni>
    <izvorni_sadrzaj>Pp P-2578/2019-7 donesena 27.02.2020.</izvorni_sadrzaj>
    <derivirana_varijabla naziv="DomainObject.IkpPredmet.OdlukaRjesenjeIshodisni_1">Pp P-2578/2019-7 donesena 27.02.2020.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03.07.2020.</izvorni_sadrzaj>
    <derivirana_varijabla naziv="DomainObject.IkpPredmet.IshodisnaOdlukaDatumPravomocnosti_1">03.07.2020.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40896-4DE4-410D-9960-3FD7F6D8DEF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348</properties:Words>
  <properties:Characters>1992</properties:Characters>
  <properties:Lines>73</properties:Lines>
  <properties:Paragraphs>32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2024-04-26T11:42:00Z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2024-04-26T11:42:00Z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Ikp-641/2020-3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